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22B4" w14:textId="35064893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D8457B">
        <w:t xml:space="preserve">April </w:t>
      </w:r>
      <w:r w:rsidR="008F4239">
        <w:t>29</w:t>
      </w:r>
      <w:r w:rsidR="00FF1B5A">
        <w:t>, 20</w:t>
      </w:r>
      <w:r w:rsidR="008F63E0">
        <w:t>20</w:t>
      </w:r>
    </w:p>
    <w:p w14:paraId="292DF496" w14:textId="77777777" w:rsidR="00903019" w:rsidRDefault="00903019" w:rsidP="00903019"/>
    <w:p w14:paraId="630CE3E0" w14:textId="77777777" w:rsidR="00903019" w:rsidRDefault="00903019" w:rsidP="00903019">
      <w:r w:rsidRPr="00316028">
        <w:rPr>
          <w:b/>
        </w:rPr>
        <w:t>To:</w:t>
      </w:r>
      <w:r>
        <w:t xml:space="preserve">  Jim Wiler, President</w:t>
      </w:r>
    </w:p>
    <w:p w14:paraId="008F00DD" w14:textId="77777777" w:rsidR="00903019" w:rsidRDefault="00903019" w:rsidP="00903019">
      <w:r>
        <w:t xml:space="preserve">        </w:t>
      </w:r>
      <w:r w:rsidR="00FF1B5A">
        <w:t>Terry Beebe</w:t>
      </w:r>
      <w:r>
        <w:t>, Director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77777777" w:rsidR="00903019" w:rsidRDefault="00903019" w:rsidP="00903019">
      <w:r>
        <w:t xml:space="preserve">        </w:t>
      </w:r>
      <w:r w:rsidR="00FF1B5A">
        <w:t>Bill Swapp</w:t>
      </w:r>
      <w:r>
        <w:t>, Director</w:t>
      </w:r>
    </w:p>
    <w:p w14:paraId="45F3CD1B" w14:textId="77777777" w:rsidR="003133A0" w:rsidRDefault="003133A0" w:rsidP="00903019">
      <w:r>
        <w:t xml:space="preserve">        </w:t>
      </w:r>
      <w:r w:rsidR="00FF1B5A">
        <w:t>Chris Gober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77777777" w:rsidR="00903019" w:rsidRDefault="00903019" w:rsidP="00903019">
      <w:r w:rsidRPr="00316028">
        <w:rPr>
          <w:b/>
        </w:rPr>
        <w:t>CC:</w:t>
      </w:r>
      <w:r>
        <w:t xml:space="preserve">  Les Kole, Architectural Review Committee Chairperson</w:t>
      </w:r>
    </w:p>
    <w:p w14:paraId="261E7923" w14:textId="77777777" w:rsidR="00903019" w:rsidRDefault="00903019" w:rsidP="00903019">
      <w:r>
        <w:t xml:space="preserve">                       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8E51CD8" w14:textId="71E928BF" w:rsidR="008F4239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8F4239">
        <w:rPr>
          <w:rStyle w:val="Hyperlink"/>
          <w:color w:val="auto"/>
          <w:u w:val="none"/>
        </w:rPr>
        <w:t>video conference</w:t>
      </w:r>
      <w:r w:rsidR="00454DE9">
        <w:rPr>
          <w:rStyle w:val="Hyperlink"/>
          <w:color w:val="auto"/>
          <w:u w:val="none"/>
        </w:rPr>
        <w:t xml:space="preserve">, </w:t>
      </w:r>
      <w:r w:rsidR="00D8457B">
        <w:rPr>
          <w:rStyle w:val="Hyperlink"/>
          <w:color w:val="auto"/>
          <w:u w:val="none"/>
        </w:rPr>
        <w:t>April 29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2020</w:t>
      </w:r>
      <w:r w:rsidR="005F6A79">
        <w:rPr>
          <w:rStyle w:val="Hyperlink"/>
          <w:color w:val="auto"/>
          <w:u w:val="none"/>
        </w:rPr>
        <w:t xml:space="preserve"> to discuss the 2020 Spring Road Maintenance.  The meeting was brought to order at 3:00 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PM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Jim Wiler, Terry Beebe, Linda Kole, Bill Swapp and Chris Gober</w:t>
      </w:r>
      <w:r w:rsidR="008F4239">
        <w:rPr>
          <w:rStyle w:val="Hyperlink"/>
          <w:color w:val="auto"/>
          <w:u w:val="none"/>
        </w:rPr>
        <w:t xml:space="preserve">.  Also present were Paul Duggan, Shelly Faris, Les Kole, </w:t>
      </w:r>
      <w:r w:rsidR="005F6A79">
        <w:rPr>
          <w:rStyle w:val="Hyperlink"/>
          <w:color w:val="auto"/>
          <w:u w:val="none"/>
        </w:rPr>
        <w:t>H</w:t>
      </w:r>
      <w:r w:rsidR="008F4239">
        <w:rPr>
          <w:rStyle w:val="Hyperlink"/>
          <w:color w:val="auto"/>
          <w:u w:val="none"/>
        </w:rPr>
        <w:t>al Mullen, Paul Romere and Chad and Kathy Rall.  Teresa Downing was also present.</w:t>
      </w:r>
    </w:p>
    <w:p w14:paraId="20BF2994" w14:textId="77777777" w:rsidR="005F6A79" w:rsidRDefault="005F6A79" w:rsidP="00903019">
      <w:pPr>
        <w:rPr>
          <w:rStyle w:val="Hyperlink"/>
          <w:color w:val="auto"/>
          <w:u w:val="none"/>
        </w:rPr>
      </w:pPr>
    </w:p>
    <w:p w14:paraId="79DA6ED7" w14:textId="4BDB155B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2ECF2996" w14:textId="2DD6E848" w:rsidR="005F6A79" w:rsidRDefault="005F6A7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 Additions/Deletions</w:t>
      </w:r>
    </w:p>
    <w:p w14:paraId="01978BB2" w14:textId="77777777" w:rsidR="005F6A79" w:rsidRPr="005F6A79" w:rsidRDefault="005F6A79" w:rsidP="00903019">
      <w:pPr>
        <w:rPr>
          <w:rStyle w:val="Hyperlink"/>
          <w:color w:val="auto"/>
          <w:u w:val="none"/>
        </w:rPr>
      </w:pPr>
    </w:p>
    <w:p w14:paraId="33B1D64E" w14:textId="2D59C398" w:rsidR="005F6A79" w:rsidRDefault="005F6A79" w:rsidP="00903019">
      <w:pPr>
        <w:rPr>
          <w:rStyle w:val="Hyperlink"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2020 Spring Road Maintenance</w:t>
      </w:r>
    </w:p>
    <w:p w14:paraId="1EE71853" w14:textId="4E1BAD33" w:rsidR="005F6A79" w:rsidRDefault="005F6A79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After careful consideration </w:t>
      </w:r>
      <w:r w:rsidR="003C4E4C">
        <w:rPr>
          <w:rStyle w:val="Hyperlink"/>
          <w:color w:val="auto"/>
          <w:u w:val="none"/>
        </w:rPr>
        <w:t>by</w:t>
      </w:r>
      <w:r>
        <w:rPr>
          <w:rStyle w:val="Hyperlink"/>
          <w:color w:val="auto"/>
          <w:u w:val="none"/>
        </w:rPr>
        <w:t xml:space="preserve"> the Road Work Committee; the </w:t>
      </w:r>
      <w:r w:rsidR="00310583">
        <w:rPr>
          <w:rStyle w:val="Hyperlink"/>
          <w:color w:val="auto"/>
          <w:u w:val="none"/>
        </w:rPr>
        <w:t>suggestion</w:t>
      </w:r>
      <w:r>
        <w:rPr>
          <w:rStyle w:val="Hyperlink"/>
          <w:color w:val="auto"/>
          <w:u w:val="none"/>
        </w:rPr>
        <w:t xml:space="preserve"> to reject all bids for the spring road maintenance project due to all bids being over budget</w:t>
      </w:r>
      <w:r w:rsidR="00310583">
        <w:rPr>
          <w:rStyle w:val="Hyperlink"/>
          <w:color w:val="auto"/>
          <w:u w:val="none"/>
        </w:rPr>
        <w:t xml:space="preserve"> was discussed with the Board of Directors.  </w:t>
      </w:r>
    </w:p>
    <w:p w14:paraId="2A150132" w14:textId="2DB2C737" w:rsidR="00454DE9" w:rsidRDefault="00C7734C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</w:t>
      </w:r>
      <w:r w:rsidR="002E2940">
        <w:rPr>
          <w:rStyle w:val="Hyperlink"/>
          <w:color w:val="auto"/>
          <w:u w:val="none"/>
        </w:rPr>
        <w:t>motion was made by</w:t>
      </w:r>
      <w:r w:rsidR="005F6A79">
        <w:rPr>
          <w:rStyle w:val="Hyperlink"/>
          <w:color w:val="auto"/>
          <w:u w:val="none"/>
        </w:rPr>
        <w:t xml:space="preserve"> Chris Gober to reject all </w:t>
      </w:r>
      <w:r w:rsidR="00C47322">
        <w:rPr>
          <w:rStyle w:val="Hyperlink"/>
          <w:color w:val="auto"/>
          <w:u w:val="none"/>
        </w:rPr>
        <w:t>road maintenance bids</w:t>
      </w:r>
      <w:r w:rsidR="002E2940">
        <w:rPr>
          <w:rStyle w:val="Hyperlink"/>
          <w:color w:val="auto"/>
          <w:u w:val="none"/>
        </w:rPr>
        <w:t xml:space="preserve">.  The motion was seconded by </w:t>
      </w:r>
      <w:r w:rsidR="00C47322">
        <w:rPr>
          <w:rStyle w:val="Hyperlink"/>
          <w:color w:val="auto"/>
          <w:u w:val="none"/>
        </w:rPr>
        <w:t>Terry Beebe</w:t>
      </w:r>
      <w:r w:rsidR="002E2940">
        <w:rPr>
          <w:rStyle w:val="Hyperlink"/>
          <w:color w:val="auto"/>
          <w:u w:val="none"/>
        </w:rPr>
        <w:t>.  Vote was unanimous, Nays – none</w:t>
      </w:r>
    </w:p>
    <w:p w14:paraId="3E91666B" w14:textId="6B12DDC0" w:rsidR="00310583" w:rsidRDefault="00310583" w:rsidP="00903019">
      <w:pPr>
        <w:rPr>
          <w:rStyle w:val="Hyperlink"/>
          <w:color w:val="auto"/>
          <w:u w:val="none"/>
        </w:rPr>
      </w:pPr>
    </w:p>
    <w:p w14:paraId="4DD20882" w14:textId="6B1B2209" w:rsidR="00310583" w:rsidRDefault="00310583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Road Work Committee brought to the Boards’ attention some concerns; gravel being the largest expense, cost</w:t>
      </w:r>
      <w:r w:rsidR="00F30A6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of chemicals</w:t>
      </w:r>
      <w:r w:rsidR="00F30A6D">
        <w:rPr>
          <w:rStyle w:val="Hyperlink"/>
          <w:color w:val="auto"/>
          <w:u w:val="none"/>
        </w:rPr>
        <w:t xml:space="preserve">, which roads to be considered for road work, decisions for next steps and the priority of a revised RFP (Request for Proposal).  The suggestion of a Board adopted road work plan to include; analysis of last year road work, needs for this year, develop a plan for the future and include a project written summary was discussed.  This plan should provide a long term </w:t>
      </w:r>
      <w:r w:rsidR="00B923BB">
        <w:rPr>
          <w:rStyle w:val="Hyperlink"/>
          <w:color w:val="auto"/>
          <w:u w:val="none"/>
        </w:rPr>
        <w:t>guideline for road maintenance.</w:t>
      </w:r>
    </w:p>
    <w:p w14:paraId="3A407135" w14:textId="5543D7F1" w:rsidR="00C47322" w:rsidRDefault="00C47322" w:rsidP="00903019">
      <w:pPr>
        <w:rPr>
          <w:rStyle w:val="Hyperlink"/>
          <w:color w:val="auto"/>
          <w:u w:val="none"/>
        </w:rPr>
      </w:pPr>
    </w:p>
    <w:p w14:paraId="26C022A7" w14:textId="68D0CF6F" w:rsidR="00C47322" w:rsidRDefault="00C47322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After </w:t>
      </w:r>
      <w:r w:rsidR="00310583">
        <w:rPr>
          <w:rStyle w:val="Hyperlink"/>
          <w:color w:val="auto"/>
          <w:u w:val="none"/>
        </w:rPr>
        <w:t xml:space="preserve">further </w:t>
      </w:r>
      <w:r>
        <w:rPr>
          <w:rStyle w:val="Hyperlink"/>
          <w:color w:val="auto"/>
          <w:u w:val="none"/>
        </w:rPr>
        <w:t>review and discussion</w:t>
      </w:r>
      <w:r w:rsidR="00310583">
        <w:rPr>
          <w:rStyle w:val="Hyperlink"/>
          <w:color w:val="auto"/>
          <w:u w:val="none"/>
        </w:rPr>
        <w:t xml:space="preserve"> of road maintenance expectations</w:t>
      </w:r>
      <w:r>
        <w:rPr>
          <w:rStyle w:val="Hyperlink"/>
          <w:color w:val="auto"/>
          <w:u w:val="none"/>
        </w:rPr>
        <w:t xml:space="preserve">, a motion was made by </w:t>
      </w:r>
      <w:r w:rsidR="00310583">
        <w:rPr>
          <w:rStyle w:val="Hyperlink"/>
          <w:color w:val="auto"/>
          <w:u w:val="none"/>
        </w:rPr>
        <w:t>Chris Gober</w:t>
      </w:r>
      <w:r>
        <w:rPr>
          <w:rStyle w:val="Hyperlink"/>
          <w:color w:val="auto"/>
          <w:u w:val="none"/>
        </w:rPr>
        <w:t xml:space="preserve"> to establish a five-year written road work plan. The motion was seconded by Linda Kole.  Vote was unanimous. Nays – none.</w:t>
      </w:r>
    </w:p>
    <w:p w14:paraId="443A3DAB" w14:textId="77777777" w:rsidR="00C47322" w:rsidRDefault="00C47322" w:rsidP="00903019">
      <w:pPr>
        <w:rPr>
          <w:rStyle w:val="Hyperlink"/>
          <w:color w:val="auto"/>
          <w:u w:val="none"/>
        </w:rPr>
      </w:pPr>
    </w:p>
    <w:p w14:paraId="3F5494B6" w14:textId="095CACDB" w:rsidR="00454DE9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435FF7F8" w14:textId="77777777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</w:p>
    <w:p w14:paraId="514624B4" w14:textId="475C0547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>meeting was adjourned at 5:55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PM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66A76"/>
    <w:rsid w:val="001151E1"/>
    <w:rsid w:val="001417E9"/>
    <w:rsid w:val="001C5B83"/>
    <w:rsid w:val="002458EF"/>
    <w:rsid w:val="002473BB"/>
    <w:rsid w:val="00250A48"/>
    <w:rsid w:val="002A5AF3"/>
    <w:rsid w:val="002B5174"/>
    <w:rsid w:val="002E2940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3C4E4C"/>
    <w:rsid w:val="00454DE9"/>
    <w:rsid w:val="00457D21"/>
    <w:rsid w:val="004C0508"/>
    <w:rsid w:val="00505B6A"/>
    <w:rsid w:val="0058223C"/>
    <w:rsid w:val="005C12FD"/>
    <w:rsid w:val="005F6A79"/>
    <w:rsid w:val="006213F8"/>
    <w:rsid w:val="00650D86"/>
    <w:rsid w:val="006802D3"/>
    <w:rsid w:val="007370AE"/>
    <w:rsid w:val="00753C67"/>
    <w:rsid w:val="00753CBA"/>
    <w:rsid w:val="007A2540"/>
    <w:rsid w:val="007C66E5"/>
    <w:rsid w:val="008A69F8"/>
    <w:rsid w:val="008B0F38"/>
    <w:rsid w:val="008D4CED"/>
    <w:rsid w:val="008E5639"/>
    <w:rsid w:val="008F4239"/>
    <w:rsid w:val="008F63E0"/>
    <w:rsid w:val="00903019"/>
    <w:rsid w:val="0092162F"/>
    <w:rsid w:val="00925C1F"/>
    <w:rsid w:val="009343BF"/>
    <w:rsid w:val="0098060C"/>
    <w:rsid w:val="009C30B6"/>
    <w:rsid w:val="009D1AD7"/>
    <w:rsid w:val="009F4E55"/>
    <w:rsid w:val="00A21552"/>
    <w:rsid w:val="00A626EC"/>
    <w:rsid w:val="00AE05FA"/>
    <w:rsid w:val="00AF665C"/>
    <w:rsid w:val="00B32756"/>
    <w:rsid w:val="00B85FBA"/>
    <w:rsid w:val="00B923BB"/>
    <w:rsid w:val="00BF175D"/>
    <w:rsid w:val="00C167DA"/>
    <w:rsid w:val="00C47322"/>
    <w:rsid w:val="00C65BB1"/>
    <w:rsid w:val="00C7734C"/>
    <w:rsid w:val="00D365A0"/>
    <w:rsid w:val="00D6707D"/>
    <w:rsid w:val="00D8457B"/>
    <w:rsid w:val="00DD2F48"/>
    <w:rsid w:val="00E002BD"/>
    <w:rsid w:val="00E356E0"/>
    <w:rsid w:val="00E51085"/>
    <w:rsid w:val="00F007EA"/>
    <w:rsid w:val="00F114C2"/>
    <w:rsid w:val="00F30A6D"/>
    <w:rsid w:val="00F47AAF"/>
    <w:rsid w:val="00F658AA"/>
    <w:rsid w:val="00F93F63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4</cp:revision>
  <cp:lastPrinted>2020-04-28T15:27:00Z</cp:lastPrinted>
  <dcterms:created xsi:type="dcterms:W3CDTF">2020-05-05T17:06:00Z</dcterms:created>
  <dcterms:modified xsi:type="dcterms:W3CDTF">2020-05-14T17:01:00Z</dcterms:modified>
</cp:coreProperties>
</file>