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22B4" w14:textId="0DB70833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315A34">
        <w:t xml:space="preserve">May </w:t>
      </w:r>
      <w:r w:rsidR="00CD346E">
        <w:t>26</w:t>
      </w:r>
      <w:r w:rsidR="00FF1B5A">
        <w:t>, 20</w:t>
      </w:r>
      <w:r w:rsidR="008F63E0">
        <w:t>2</w:t>
      </w:r>
      <w:r w:rsidR="00315A34">
        <w:t>1</w:t>
      </w:r>
    </w:p>
    <w:p w14:paraId="292DF496" w14:textId="77777777" w:rsidR="00903019" w:rsidRDefault="00903019" w:rsidP="00903019"/>
    <w:p w14:paraId="630CE3E0" w14:textId="4FF8B992" w:rsidR="00903019" w:rsidRDefault="00903019" w:rsidP="00903019">
      <w:r w:rsidRPr="00316028">
        <w:rPr>
          <w:b/>
        </w:rPr>
        <w:t>To:</w:t>
      </w:r>
      <w:r>
        <w:t xml:space="preserve">  </w:t>
      </w:r>
      <w:r w:rsidR="00315A34">
        <w:t>Terry Beebe</w:t>
      </w:r>
      <w:r>
        <w:t>, President</w:t>
      </w:r>
    </w:p>
    <w:p w14:paraId="008F00DD" w14:textId="1EFA56CF" w:rsidR="00903019" w:rsidRDefault="00903019" w:rsidP="00903019">
      <w:r>
        <w:t xml:space="preserve">        </w:t>
      </w:r>
      <w:r w:rsidR="00315A34">
        <w:t>Chris Gober</w:t>
      </w:r>
      <w:r>
        <w:t xml:space="preserve">, </w:t>
      </w:r>
      <w:r w:rsidR="00315A34">
        <w:t>Vice President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7DA23B1A" w:rsidR="00903019" w:rsidRDefault="00903019" w:rsidP="00903019">
      <w:r>
        <w:t xml:space="preserve">        </w:t>
      </w:r>
      <w:r w:rsidR="00315A34">
        <w:t>Clark Roach</w:t>
      </w:r>
      <w:r>
        <w:t>, Director</w:t>
      </w:r>
    </w:p>
    <w:p w14:paraId="45F3CD1B" w14:textId="63614FA8" w:rsidR="003133A0" w:rsidRDefault="003133A0" w:rsidP="00903019">
      <w:r>
        <w:t xml:space="preserve">        </w:t>
      </w:r>
      <w:r w:rsidR="00315A34">
        <w:t>Mark Wagner</w:t>
      </w:r>
      <w:r>
        <w:t>, Director</w:t>
      </w:r>
    </w:p>
    <w:p w14:paraId="351070B5" w14:textId="69C22C4D" w:rsidR="00903019" w:rsidRDefault="00903019" w:rsidP="00903019">
      <w:r>
        <w:t xml:space="preserve">        </w:t>
      </w:r>
      <w:r w:rsidR="004343B0">
        <w:t>Paul Duggan</w:t>
      </w:r>
      <w:r>
        <w:t>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2AD90301" w:rsidR="00903019" w:rsidRDefault="00903019" w:rsidP="00903019">
      <w:r w:rsidRPr="00316028">
        <w:rPr>
          <w:b/>
        </w:rPr>
        <w:t>CC:</w:t>
      </w:r>
      <w:r>
        <w:t xml:space="preserve">  </w:t>
      </w:r>
      <w:r w:rsidR="00315A34">
        <w:t>Bill Swapp</w:t>
      </w:r>
      <w:r>
        <w:t>, Architectural Review Committee Chairperson</w:t>
      </w:r>
    </w:p>
    <w:p w14:paraId="261E7923" w14:textId="18465375" w:rsidR="00903019" w:rsidRDefault="00903019" w:rsidP="00903019">
      <w:r>
        <w:t xml:space="preserve">        </w:t>
      </w:r>
      <w:r w:rsidR="00315A34">
        <w:t xml:space="preserve">Les Kole,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2A150132" w14:textId="4C5C6132" w:rsidR="00454DE9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email, </w:t>
      </w:r>
      <w:r w:rsidR="00315A34">
        <w:rPr>
          <w:rStyle w:val="Hyperlink"/>
          <w:color w:val="auto"/>
          <w:u w:val="none"/>
        </w:rPr>
        <w:t xml:space="preserve">May </w:t>
      </w:r>
      <w:r w:rsidR="00CD346E">
        <w:rPr>
          <w:rStyle w:val="Hyperlink"/>
          <w:color w:val="auto"/>
          <w:u w:val="none"/>
        </w:rPr>
        <w:t>25</w:t>
      </w:r>
      <w:r w:rsidR="0058223C">
        <w:rPr>
          <w:rStyle w:val="Hyperlink"/>
          <w:color w:val="auto"/>
          <w:u w:val="none"/>
        </w:rPr>
        <w:t>,</w:t>
      </w:r>
      <w:r w:rsidR="008F63E0">
        <w:rPr>
          <w:rStyle w:val="Hyperlink"/>
          <w:color w:val="auto"/>
          <w:u w:val="none"/>
        </w:rPr>
        <w:t xml:space="preserve"> </w:t>
      </w:r>
      <w:r w:rsidR="0058223C">
        <w:rPr>
          <w:rStyle w:val="Hyperlink"/>
          <w:color w:val="auto"/>
          <w:u w:val="none"/>
        </w:rPr>
        <w:t>202</w:t>
      </w:r>
      <w:r w:rsidR="00CD346E">
        <w:rPr>
          <w:rStyle w:val="Hyperlink"/>
          <w:color w:val="auto"/>
          <w:u w:val="none"/>
        </w:rPr>
        <w:t>1</w:t>
      </w:r>
      <w:r w:rsidR="004343B0">
        <w:rPr>
          <w:rStyle w:val="Hyperlink"/>
          <w:color w:val="auto"/>
          <w:u w:val="none"/>
        </w:rPr>
        <w:t>.</w:t>
      </w:r>
      <w:r w:rsidR="002E2940">
        <w:rPr>
          <w:rStyle w:val="Hyperlink"/>
          <w:color w:val="auto"/>
          <w:u w:val="none"/>
        </w:rPr>
        <w:t xml:space="preserve"> Directors</w:t>
      </w:r>
      <w:r w:rsidR="00C7734C">
        <w:rPr>
          <w:rStyle w:val="Hyperlink"/>
          <w:color w:val="auto"/>
          <w:u w:val="none"/>
        </w:rPr>
        <w:t>;</w:t>
      </w:r>
      <w:r w:rsidR="002E2940">
        <w:rPr>
          <w:rStyle w:val="Hyperlink"/>
          <w:color w:val="auto"/>
          <w:u w:val="none"/>
        </w:rPr>
        <w:t xml:space="preserve"> Terry Beebe,</w:t>
      </w:r>
      <w:r w:rsidR="00315A34">
        <w:rPr>
          <w:rStyle w:val="Hyperlink"/>
          <w:color w:val="auto"/>
          <w:u w:val="none"/>
        </w:rPr>
        <w:t xml:space="preserve"> </w:t>
      </w:r>
      <w:r w:rsidR="002E2940">
        <w:rPr>
          <w:rStyle w:val="Hyperlink"/>
          <w:color w:val="auto"/>
          <w:u w:val="none"/>
        </w:rPr>
        <w:t xml:space="preserve">Linda Kole, </w:t>
      </w:r>
      <w:r w:rsidR="00315A34">
        <w:rPr>
          <w:rStyle w:val="Hyperlink"/>
          <w:color w:val="auto"/>
          <w:u w:val="none"/>
        </w:rPr>
        <w:t>Clark Roach</w:t>
      </w:r>
      <w:r w:rsidR="002E2940">
        <w:rPr>
          <w:rStyle w:val="Hyperlink"/>
          <w:color w:val="auto"/>
          <w:u w:val="none"/>
        </w:rPr>
        <w:t xml:space="preserve"> and </w:t>
      </w:r>
      <w:r w:rsidR="00315A34">
        <w:rPr>
          <w:rStyle w:val="Hyperlink"/>
          <w:color w:val="auto"/>
          <w:u w:val="none"/>
        </w:rPr>
        <w:t>Mark Wagner</w:t>
      </w:r>
      <w:r w:rsidR="002E2940">
        <w:rPr>
          <w:rStyle w:val="Hyperlink"/>
          <w:color w:val="auto"/>
          <w:u w:val="none"/>
        </w:rPr>
        <w:t xml:space="preserve"> participated in attendance through email </w:t>
      </w:r>
      <w:r w:rsidR="00C7734C">
        <w:rPr>
          <w:rStyle w:val="Hyperlink"/>
          <w:color w:val="auto"/>
          <w:u w:val="none"/>
        </w:rPr>
        <w:t>i</w:t>
      </w:r>
      <w:r w:rsidR="00454DE9">
        <w:rPr>
          <w:rStyle w:val="Hyperlink"/>
          <w:color w:val="auto"/>
          <w:u w:val="none"/>
        </w:rPr>
        <w:t xml:space="preserve">n accordance with the Deer Valley </w:t>
      </w:r>
      <w:r w:rsidR="00393A9A">
        <w:rPr>
          <w:rStyle w:val="Hyperlink"/>
          <w:color w:val="auto"/>
          <w:u w:val="none"/>
        </w:rPr>
        <w:t xml:space="preserve">Estates </w:t>
      </w:r>
      <w:r w:rsidR="00454DE9">
        <w:rPr>
          <w:rStyle w:val="Hyperlink"/>
          <w:color w:val="auto"/>
          <w:u w:val="none"/>
        </w:rPr>
        <w:t xml:space="preserve">Bylaws, </w:t>
      </w:r>
      <w:r w:rsidR="00454DE9" w:rsidRPr="00393A9A">
        <w:rPr>
          <w:rStyle w:val="Hyperlink"/>
          <w:b/>
          <w:bCs/>
          <w:color w:val="auto"/>
          <w:u w:val="none"/>
        </w:rPr>
        <w:t>Article 4.7 Action Taken Without a</w:t>
      </w:r>
      <w:r w:rsidR="00454DE9">
        <w:rPr>
          <w:rStyle w:val="Hyperlink"/>
          <w:color w:val="auto"/>
          <w:u w:val="none"/>
        </w:rPr>
        <w:t xml:space="preserve"> </w:t>
      </w:r>
      <w:r w:rsidR="00454DE9" w:rsidRPr="00393A9A">
        <w:rPr>
          <w:rStyle w:val="Hyperlink"/>
          <w:b/>
          <w:bCs/>
          <w:color w:val="auto"/>
          <w:u w:val="none"/>
        </w:rPr>
        <w:t>Meeting</w:t>
      </w:r>
      <w:r w:rsidR="00C7734C">
        <w:rPr>
          <w:rStyle w:val="Hyperlink"/>
          <w:color w:val="auto"/>
          <w:u w:val="none"/>
        </w:rPr>
        <w:t xml:space="preserve">.  A </w:t>
      </w:r>
      <w:r w:rsidR="002E2940">
        <w:rPr>
          <w:rStyle w:val="Hyperlink"/>
          <w:color w:val="auto"/>
          <w:u w:val="none"/>
        </w:rPr>
        <w:t xml:space="preserve">motion was </w:t>
      </w:r>
      <w:r w:rsidR="00DF72E5">
        <w:rPr>
          <w:rStyle w:val="Hyperlink"/>
          <w:color w:val="auto"/>
          <w:u w:val="none"/>
        </w:rPr>
        <w:t xml:space="preserve">made by </w:t>
      </w:r>
      <w:r w:rsidR="00315A34">
        <w:rPr>
          <w:rStyle w:val="Hyperlink"/>
          <w:color w:val="auto"/>
          <w:u w:val="none"/>
        </w:rPr>
        <w:t xml:space="preserve">Terry Beebe </w:t>
      </w:r>
      <w:r w:rsidR="00CD346E">
        <w:rPr>
          <w:rStyle w:val="Hyperlink"/>
          <w:color w:val="auto"/>
          <w:u w:val="none"/>
        </w:rPr>
        <w:t>that the DVE Board of Directors officially appoint Paul Duggan as DVEPOA Treasurer effective immediately</w:t>
      </w:r>
      <w:r w:rsidR="00DF72E5">
        <w:rPr>
          <w:rStyle w:val="Hyperlink"/>
          <w:color w:val="auto"/>
          <w:u w:val="none"/>
        </w:rPr>
        <w:t xml:space="preserve">.  The motion was seconded by </w:t>
      </w:r>
      <w:r w:rsidR="00CD346E">
        <w:rPr>
          <w:rStyle w:val="Hyperlink"/>
          <w:color w:val="auto"/>
          <w:u w:val="none"/>
        </w:rPr>
        <w:t>Clark Roach</w:t>
      </w:r>
      <w:r w:rsidR="00DF72E5">
        <w:rPr>
          <w:rStyle w:val="Hyperlink"/>
          <w:color w:val="auto"/>
          <w:u w:val="none"/>
        </w:rPr>
        <w:t>.</w:t>
      </w:r>
      <w:r w:rsidR="002E2940">
        <w:rPr>
          <w:rStyle w:val="Hyperlink"/>
          <w:color w:val="auto"/>
          <w:u w:val="none"/>
        </w:rPr>
        <w:t xml:space="preserve">  </w:t>
      </w:r>
      <w:r w:rsidR="00315A34">
        <w:rPr>
          <w:rStyle w:val="Hyperlink"/>
          <w:color w:val="auto"/>
          <w:u w:val="none"/>
        </w:rPr>
        <w:t>F</w:t>
      </w:r>
      <w:r w:rsidR="00CD346E">
        <w:rPr>
          <w:rStyle w:val="Hyperlink"/>
          <w:color w:val="auto"/>
          <w:u w:val="none"/>
        </w:rPr>
        <w:t>our</w:t>
      </w:r>
      <w:r w:rsidR="00315A34">
        <w:rPr>
          <w:rStyle w:val="Hyperlink"/>
          <w:color w:val="auto"/>
          <w:u w:val="none"/>
        </w:rPr>
        <w:t xml:space="preserve"> Yays for approval</w:t>
      </w:r>
      <w:r w:rsidR="00CD346E">
        <w:rPr>
          <w:rStyle w:val="Hyperlink"/>
          <w:color w:val="auto"/>
          <w:u w:val="none"/>
        </w:rPr>
        <w:t>.</w:t>
      </w:r>
      <w:r w:rsidR="002E2940">
        <w:rPr>
          <w:rStyle w:val="Hyperlink"/>
          <w:color w:val="auto"/>
          <w:u w:val="none"/>
        </w:rPr>
        <w:t xml:space="preserve">  </w:t>
      </w:r>
    </w:p>
    <w:p w14:paraId="3F5494B6" w14:textId="6B879B69" w:rsidR="00454DE9" w:rsidRDefault="00CD346E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Chris Gober did not participate in the email vote.</w:t>
      </w:r>
    </w:p>
    <w:p w14:paraId="400E2A4B" w14:textId="77777777" w:rsidR="00CD346E" w:rsidRDefault="00CD346E" w:rsidP="00903019">
      <w:pPr>
        <w:rPr>
          <w:rStyle w:val="Hyperlink"/>
          <w:color w:val="auto"/>
          <w:u w:val="none"/>
        </w:rPr>
      </w:pPr>
    </w:p>
    <w:p w14:paraId="514624B4" w14:textId="31BED267" w:rsidR="008D4CED" w:rsidRDefault="00454DE9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2B5174">
        <w:rPr>
          <w:rStyle w:val="Hyperlink"/>
          <w:color w:val="auto"/>
          <w:u w:val="none"/>
        </w:rPr>
        <w:t xml:space="preserve">approval was passed </w:t>
      </w:r>
      <w:r w:rsidR="004752D3">
        <w:rPr>
          <w:rStyle w:val="Hyperlink"/>
          <w:color w:val="auto"/>
          <w:u w:val="none"/>
        </w:rPr>
        <w:t xml:space="preserve">May </w:t>
      </w:r>
      <w:r w:rsidR="00CD346E">
        <w:rPr>
          <w:rStyle w:val="Hyperlink"/>
          <w:color w:val="auto"/>
          <w:u w:val="none"/>
        </w:rPr>
        <w:t>25</w:t>
      </w:r>
      <w:r w:rsidR="002B5174">
        <w:rPr>
          <w:rStyle w:val="Hyperlink"/>
          <w:color w:val="auto"/>
          <w:u w:val="none"/>
        </w:rPr>
        <w:t>, 202</w:t>
      </w:r>
      <w:r w:rsidR="004752D3">
        <w:rPr>
          <w:rStyle w:val="Hyperlink"/>
          <w:color w:val="auto"/>
          <w:u w:val="none"/>
        </w:rPr>
        <w:t>1</w:t>
      </w:r>
      <w:r w:rsidR="002B5174">
        <w:rPr>
          <w:rStyle w:val="Hyperlink"/>
          <w:color w:val="auto"/>
          <w:u w:val="none"/>
        </w:rPr>
        <w:t xml:space="preserve">, </w:t>
      </w:r>
      <w:r w:rsidR="00CD346E">
        <w:rPr>
          <w:rStyle w:val="Hyperlink"/>
          <w:color w:val="auto"/>
          <w:u w:val="none"/>
        </w:rPr>
        <w:t>5:54</w:t>
      </w:r>
      <w:r w:rsidR="002B5174">
        <w:rPr>
          <w:rStyle w:val="Hyperlink"/>
          <w:color w:val="auto"/>
          <w:u w:val="none"/>
        </w:rPr>
        <w:t xml:space="preserve"> </w:t>
      </w:r>
      <w:r w:rsidR="002B5174" w:rsidRPr="002B5174">
        <w:rPr>
          <w:rStyle w:val="Hyperlink"/>
          <w:color w:val="auto"/>
          <w:sz w:val="16"/>
          <w:szCs w:val="16"/>
          <w:u w:val="none"/>
        </w:rPr>
        <w:t>PM</w:t>
      </w:r>
      <w:r w:rsidR="002B5174">
        <w:rPr>
          <w:rStyle w:val="Hyperlink"/>
          <w:color w:val="auto"/>
          <w:u w:val="none"/>
        </w:rPr>
        <w:t>.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5255A"/>
    <w:rsid w:val="00066A76"/>
    <w:rsid w:val="001151E1"/>
    <w:rsid w:val="001417E9"/>
    <w:rsid w:val="00193DB3"/>
    <w:rsid w:val="001C5B83"/>
    <w:rsid w:val="002458EF"/>
    <w:rsid w:val="002473BB"/>
    <w:rsid w:val="00250A48"/>
    <w:rsid w:val="002A5AF3"/>
    <w:rsid w:val="002B5174"/>
    <w:rsid w:val="002E2940"/>
    <w:rsid w:val="003133A0"/>
    <w:rsid w:val="00315A34"/>
    <w:rsid w:val="00315A86"/>
    <w:rsid w:val="00352E9D"/>
    <w:rsid w:val="00357005"/>
    <w:rsid w:val="00393A9A"/>
    <w:rsid w:val="003A7132"/>
    <w:rsid w:val="003A7343"/>
    <w:rsid w:val="003C22AE"/>
    <w:rsid w:val="003D3019"/>
    <w:rsid w:val="004343B0"/>
    <w:rsid w:val="00454DE9"/>
    <w:rsid w:val="00457D21"/>
    <w:rsid w:val="004752D3"/>
    <w:rsid w:val="004C0508"/>
    <w:rsid w:val="00505B6A"/>
    <w:rsid w:val="0058223C"/>
    <w:rsid w:val="005C12FD"/>
    <w:rsid w:val="006213F8"/>
    <w:rsid w:val="00650D86"/>
    <w:rsid w:val="006E1D7E"/>
    <w:rsid w:val="007370AE"/>
    <w:rsid w:val="00753C67"/>
    <w:rsid w:val="00753CBA"/>
    <w:rsid w:val="007A2540"/>
    <w:rsid w:val="007C66E5"/>
    <w:rsid w:val="007E33DB"/>
    <w:rsid w:val="00827372"/>
    <w:rsid w:val="00890EE4"/>
    <w:rsid w:val="008A69F8"/>
    <w:rsid w:val="008B0F38"/>
    <w:rsid w:val="008D4CED"/>
    <w:rsid w:val="008E5639"/>
    <w:rsid w:val="008F63E0"/>
    <w:rsid w:val="00903019"/>
    <w:rsid w:val="0092162F"/>
    <w:rsid w:val="009343BF"/>
    <w:rsid w:val="0098060C"/>
    <w:rsid w:val="009B3AA9"/>
    <w:rsid w:val="009C30B6"/>
    <w:rsid w:val="009D1AD7"/>
    <w:rsid w:val="009F4E55"/>
    <w:rsid w:val="00A21552"/>
    <w:rsid w:val="00A626EC"/>
    <w:rsid w:val="00AE05FA"/>
    <w:rsid w:val="00AF665C"/>
    <w:rsid w:val="00B32756"/>
    <w:rsid w:val="00B85FBA"/>
    <w:rsid w:val="00BF175D"/>
    <w:rsid w:val="00C167DA"/>
    <w:rsid w:val="00C65BB1"/>
    <w:rsid w:val="00C7734C"/>
    <w:rsid w:val="00CD346E"/>
    <w:rsid w:val="00D6707D"/>
    <w:rsid w:val="00DD2F48"/>
    <w:rsid w:val="00DF72E5"/>
    <w:rsid w:val="00E002BD"/>
    <w:rsid w:val="00E356E0"/>
    <w:rsid w:val="00E51085"/>
    <w:rsid w:val="00F007EA"/>
    <w:rsid w:val="00F114C2"/>
    <w:rsid w:val="00F47AAF"/>
    <w:rsid w:val="00F658AA"/>
    <w:rsid w:val="00F93F63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5</cp:revision>
  <cp:lastPrinted>2021-06-01T16:33:00Z</cp:lastPrinted>
  <dcterms:created xsi:type="dcterms:W3CDTF">2021-06-01T16:14:00Z</dcterms:created>
  <dcterms:modified xsi:type="dcterms:W3CDTF">2021-06-11T20:17:00Z</dcterms:modified>
</cp:coreProperties>
</file>